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E0D" w:rsidRDefault="00344E0D">
      <w:pPr>
        <w:pStyle w:val="Poromisin"/>
        <w:spacing w:line="144" w:lineRule="auto"/>
        <w:rPr>
          <w:rStyle w:val="Ninguno"/>
          <w:rFonts w:ascii="Times Roman" w:eastAsia="Times Roman" w:hAnsi="Times Roman" w:cs="Times Roman"/>
          <w:b/>
          <w:bCs/>
          <w:color w:val="BB261A"/>
          <w:sz w:val="24"/>
          <w:szCs w:val="24"/>
        </w:rPr>
      </w:pPr>
    </w:p>
    <w:tbl>
      <w:tblPr>
        <w:tblStyle w:val="TableNormal"/>
        <w:tblW w:w="101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9"/>
      </w:tblGrid>
      <w:tr w:rsidR="00344E0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AD3432"/>
              <w:left w:val="single" w:sz="6" w:space="0" w:color="AD3432"/>
              <w:bottom w:val="single" w:sz="6" w:space="0" w:color="AD3432"/>
              <w:right w:val="single" w:sz="6" w:space="0" w:color="AD343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Style w:val="Ninguno"/>
                <w:rFonts w:ascii="Avenir Heavy" w:hAnsi="Avenir Heavy"/>
                <w:color w:val="AE3433"/>
                <w:sz w:val="20"/>
                <w:szCs w:val="20"/>
                <w:u w:color="C00000"/>
              </w:rPr>
              <w:t>DATOS ACADÉMICOS</w:t>
            </w:r>
          </w:p>
        </w:tc>
      </w:tr>
      <w:tr w:rsidR="00344E0D" w:rsidRPr="0023353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AD3432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Nombre y apellidos (de todos los autores, por orden de firma):</w:t>
            </w:r>
          </w:p>
        </w:tc>
      </w:tr>
      <w:tr w:rsidR="00344E0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tabs>
                <w:tab w:val="left" w:pos="360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Afiliación institucional:</w:t>
            </w:r>
          </w:p>
        </w:tc>
      </w:tr>
      <w:tr w:rsidR="00344E0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01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Correo electrónico:</w:t>
            </w:r>
          </w:p>
        </w:tc>
      </w:tr>
      <w:tr w:rsidR="00344E0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tabs>
                <w:tab w:val="left" w:pos="360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Teléfono móvil:</w:t>
            </w:r>
          </w:p>
        </w:tc>
      </w:tr>
    </w:tbl>
    <w:p w:rsidR="00344E0D" w:rsidRDefault="00344E0D">
      <w:pPr>
        <w:pStyle w:val="Poromisin"/>
        <w:spacing w:after="240" w:line="360" w:lineRule="atLeast"/>
        <w:rPr>
          <w:rFonts w:ascii="Avenir Light" w:eastAsia="Avenir Light" w:hAnsi="Avenir Light" w:cs="Avenir Light"/>
          <w:sz w:val="27"/>
          <w:szCs w:val="27"/>
        </w:rPr>
      </w:pPr>
    </w:p>
    <w:tbl>
      <w:tblPr>
        <w:tblStyle w:val="TableNormal"/>
        <w:tblW w:w="101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9"/>
      </w:tblGrid>
      <w:tr w:rsidR="00344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AD3432"/>
              <w:left w:val="single" w:sz="6" w:space="0" w:color="AD3432"/>
              <w:bottom w:val="single" w:sz="6" w:space="0" w:color="AD3432"/>
              <w:right w:val="single" w:sz="6" w:space="0" w:color="AD343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Style w:val="Ninguno"/>
                <w:rFonts w:ascii="Avenir Heavy" w:hAnsi="Avenir Heavy"/>
                <w:color w:val="AE3433"/>
                <w:sz w:val="20"/>
                <w:szCs w:val="20"/>
                <w:u w:color="C00000"/>
              </w:rPr>
              <w:t>DATOS DE LA PONENCIA*</w:t>
            </w:r>
          </w:p>
        </w:tc>
      </w:tr>
      <w:tr w:rsidR="00344E0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AD3432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Título:</w:t>
            </w:r>
          </w:p>
        </w:tc>
      </w:tr>
      <w:tr w:rsidR="00344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tabs>
                <w:tab w:val="left" w:pos="360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Área de adscripción:</w:t>
            </w:r>
          </w:p>
        </w:tc>
      </w:tr>
      <w:tr w:rsidR="00344E0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101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Resumen (máx. 500 palabras):</w:t>
            </w:r>
          </w:p>
        </w:tc>
      </w:tr>
    </w:tbl>
    <w:p w:rsidR="00344E0D" w:rsidRDefault="00344E0D">
      <w:pPr>
        <w:pStyle w:val="Cuerpo"/>
        <w:spacing w:line="312" w:lineRule="auto"/>
        <w:jc w:val="both"/>
        <w:rPr>
          <w:rFonts w:ascii="Calibri" w:eastAsia="Calibri" w:hAnsi="Calibri" w:cs="Calibri"/>
          <w:b/>
          <w:bCs/>
          <w:smallCaps/>
          <w:sz w:val="20"/>
          <w:szCs w:val="20"/>
        </w:rPr>
      </w:pPr>
    </w:p>
    <w:p w:rsidR="00344E0D" w:rsidRDefault="00344E0D">
      <w:pPr>
        <w:pStyle w:val="Cuerpo"/>
        <w:spacing w:line="312" w:lineRule="auto"/>
        <w:jc w:val="both"/>
        <w:rPr>
          <w:rFonts w:ascii="Calibri" w:eastAsia="Calibri" w:hAnsi="Calibri" w:cs="Calibri"/>
          <w:b/>
          <w:bCs/>
          <w:smallCaps/>
          <w:sz w:val="20"/>
          <w:szCs w:val="20"/>
        </w:rPr>
      </w:pPr>
    </w:p>
    <w:tbl>
      <w:tblPr>
        <w:tblStyle w:val="TableNormal"/>
        <w:tblW w:w="101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9"/>
      </w:tblGrid>
      <w:tr w:rsidR="00344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AD3432"/>
              <w:left w:val="single" w:sz="6" w:space="0" w:color="AD3432"/>
              <w:bottom w:val="single" w:sz="6" w:space="0" w:color="AD3432"/>
              <w:right w:val="single" w:sz="6" w:space="0" w:color="AD343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Fonts w:ascii="Avenir Heavy" w:hAnsi="Avenir Heavy"/>
                <w:color w:val="AE3433"/>
                <w:sz w:val="20"/>
                <w:szCs w:val="20"/>
                <w:u w:color="C00000"/>
              </w:rPr>
              <w:t>PRESENTATION’S INFO*</w:t>
            </w:r>
          </w:p>
        </w:tc>
      </w:tr>
      <w:tr w:rsidR="00344E0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AD3432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Title</w:t>
            </w:r>
            <w:proofErr w:type="spellEnd"/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:</w:t>
            </w:r>
          </w:p>
        </w:tc>
      </w:tr>
      <w:tr w:rsidR="00344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1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tabs>
                <w:tab w:val="left" w:pos="360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Field:</w:t>
            </w:r>
          </w:p>
        </w:tc>
      </w:tr>
      <w:tr w:rsidR="00344E0D" w:rsidTr="0023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101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4E0D" w:rsidRDefault="00000000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proofErr w:type="spellStart"/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Abstract</w:t>
            </w:r>
            <w:proofErr w:type="spellEnd"/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 xml:space="preserve"> (500 </w:t>
            </w:r>
            <w:proofErr w:type="spellStart"/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words</w:t>
            </w:r>
            <w:proofErr w:type="spellEnd"/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max</w:t>
            </w:r>
            <w:proofErr w:type="spellEnd"/>
            <w:r>
              <w:rPr>
                <w:rStyle w:val="Ninguno"/>
                <w:rFonts w:ascii="Avenir Next Condensed Medium" w:hAnsi="Avenir Next Condensed Medium"/>
                <w:sz w:val="20"/>
                <w:szCs w:val="20"/>
                <w:u w:color="000000"/>
              </w:rPr>
              <w:t>.):</w:t>
            </w:r>
          </w:p>
        </w:tc>
      </w:tr>
    </w:tbl>
    <w:p w:rsidR="00344E0D" w:rsidRDefault="00344E0D">
      <w:pPr>
        <w:pStyle w:val="Cuerpo"/>
        <w:spacing w:line="312" w:lineRule="auto"/>
        <w:jc w:val="both"/>
        <w:rPr>
          <w:rFonts w:ascii="Calibri" w:eastAsia="Calibri" w:hAnsi="Calibri" w:cs="Calibri"/>
          <w:b/>
          <w:bCs/>
          <w:smallCaps/>
          <w:sz w:val="20"/>
          <w:szCs w:val="20"/>
        </w:rPr>
      </w:pPr>
    </w:p>
    <w:p w:rsidR="00344E0D" w:rsidRDefault="00344E0D">
      <w:pPr>
        <w:pStyle w:val="Cuerpo"/>
        <w:spacing w:line="312" w:lineRule="auto"/>
        <w:jc w:val="both"/>
        <w:rPr>
          <w:rFonts w:ascii="Calibri" w:eastAsia="Calibri" w:hAnsi="Calibri" w:cs="Calibri"/>
          <w:b/>
          <w:bCs/>
          <w:smallCaps/>
          <w:sz w:val="20"/>
          <w:szCs w:val="20"/>
        </w:rPr>
      </w:pPr>
    </w:p>
    <w:p w:rsidR="00344E0D" w:rsidRDefault="00344E0D">
      <w:pPr>
        <w:pStyle w:val="Cuerpo"/>
        <w:spacing w:line="312" w:lineRule="auto"/>
        <w:jc w:val="both"/>
        <w:rPr>
          <w:rFonts w:ascii="Calibri" w:eastAsia="Calibri" w:hAnsi="Calibri" w:cs="Calibri"/>
          <w:b/>
          <w:bCs/>
          <w:smallCaps/>
          <w:sz w:val="20"/>
          <w:szCs w:val="20"/>
        </w:rPr>
      </w:pPr>
    </w:p>
    <w:p w:rsidR="00344E0D" w:rsidRDefault="00344E0D">
      <w:pPr>
        <w:pStyle w:val="Cuerpo"/>
        <w:spacing w:line="312" w:lineRule="auto"/>
        <w:jc w:val="both"/>
        <w:rPr>
          <w:rFonts w:ascii="Calibri" w:eastAsia="Calibri" w:hAnsi="Calibri" w:cs="Calibri"/>
          <w:b/>
          <w:bCs/>
          <w:smallCaps/>
          <w:sz w:val="20"/>
          <w:szCs w:val="20"/>
        </w:rPr>
      </w:pPr>
    </w:p>
    <w:p w:rsidR="00344E0D" w:rsidRDefault="00344E0D">
      <w:pPr>
        <w:pStyle w:val="Cuerpo"/>
        <w:spacing w:line="312" w:lineRule="auto"/>
        <w:jc w:val="both"/>
      </w:pPr>
    </w:p>
    <w:sectPr w:rsidR="00344E0D">
      <w:headerReference w:type="default" r:id="rId7"/>
      <w:footerReference w:type="default" r:id="rId8"/>
      <w:pgSz w:w="11906" w:h="16838"/>
      <w:pgMar w:top="3960" w:right="850" w:bottom="850" w:left="850" w:header="1701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FB2" w:rsidRDefault="001D6FB2">
      <w:r>
        <w:separator/>
      </w:r>
    </w:p>
  </w:endnote>
  <w:endnote w:type="continuationSeparator" w:id="0">
    <w:p w:rsidR="001D6FB2" w:rsidRDefault="001D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roman"/>
    <w:pitch w:val="default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Condensed Regular">
    <w:altName w:val="HP Simplified"/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E0D" w:rsidRDefault="00000000">
    <w:pPr>
      <w:pStyle w:val="Cabeceraypie"/>
      <w:numPr>
        <w:ilvl w:val="0"/>
        <w:numId w:val="1"/>
      </w:numPr>
      <w:shd w:val="clear" w:color="auto" w:fill="FFFFFF"/>
      <w:spacing w:line="216" w:lineRule="auto"/>
      <w:rPr>
        <w:rFonts w:ascii="Avenir Next Condensed Regular" w:hAnsi="Avenir Next Condensed Regular"/>
        <w:color w:val="AE3433"/>
        <w:sz w:val="18"/>
        <w:szCs w:val="18"/>
        <w:u w:color="C00000"/>
      </w:rPr>
    </w:pPr>
    <w:r>
      <w:rPr>
        <w:rFonts w:ascii="Avenir Next Condensed Regular" w:hAnsi="Avenir Next Condensed Regular"/>
        <w:color w:val="AE3433"/>
        <w:sz w:val="18"/>
        <w:szCs w:val="18"/>
        <w:u w:color="C00000"/>
      </w:rPr>
      <w:t>Propuesta de paneles: título de cada una de las ponencias y un resumen conjunto del panel, hasta un máximo de 1.000 palabras.</w:t>
    </w:r>
  </w:p>
  <w:p w:rsidR="00344E0D" w:rsidRPr="0023353D" w:rsidRDefault="00000000">
    <w:pPr>
      <w:pStyle w:val="Cabeceraypie"/>
      <w:numPr>
        <w:ilvl w:val="0"/>
        <w:numId w:val="1"/>
      </w:numPr>
      <w:shd w:val="clear" w:color="auto" w:fill="FFFFFF"/>
      <w:spacing w:line="216" w:lineRule="auto"/>
      <w:rPr>
        <w:rFonts w:ascii="Avenir Next Condensed Regular" w:hAnsi="Avenir Next Condensed Regular"/>
        <w:color w:val="AE3433"/>
        <w:sz w:val="18"/>
        <w:szCs w:val="18"/>
        <w:u w:color="C00000"/>
        <w:lang w:val="en-US"/>
      </w:rPr>
    </w:pPr>
    <w:r w:rsidRPr="0023353D">
      <w:rPr>
        <w:rStyle w:val="Cursiva"/>
        <w:rFonts w:ascii="Avenir Next Condensed Regular" w:hAnsi="Avenir Next Condensed Regular"/>
        <w:color w:val="AE3433"/>
        <w:sz w:val="18"/>
        <w:szCs w:val="18"/>
        <w:u w:color="C00000"/>
        <w:lang w:val="en-US"/>
      </w:rPr>
      <w:t>Panel proposal: title of each individual paper and an overall summary of the whole panel, up to a maximum of 1,000 words.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FB2" w:rsidRDefault="001D6FB2">
      <w:r>
        <w:separator/>
      </w:r>
    </w:p>
  </w:footnote>
  <w:footnote w:type="continuationSeparator" w:id="0">
    <w:p w:rsidR="001D6FB2" w:rsidRDefault="001D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E0D" w:rsidRDefault="0000000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10508476</wp:posOffset>
              </wp:positionV>
              <wp:extent cx="7560057" cy="183527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83527"/>
                      </a:xfrm>
                      <a:prstGeom prst="rect">
                        <a:avLst/>
                      </a:prstGeom>
                      <a:solidFill>
                        <a:srgbClr val="AE3433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0.0pt;margin-top:827.4pt;width:595.3pt;height:14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AE3433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-591185</wp:posOffset>
              </wp:positionH>
              <wp:positionV relativeFrom="page">
                <wp:posOffset>-467462</wp:posOffset>
              </wp:positionV>
              <wp:extent cx="8503080" cy="2022201"/>
              <wp:effectExtent l="0" t="0" r="0" b="0"/>
              <wp:wrapNone/>
              <wp:docPr id="1073741876" name="officeArt object" descr="Agrup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03080" cy="2022201"/>
                        <a:chOff x="0" y="0"/>
                        <a:chExt cx="8503079" cy="2022200"/>
                      </a:xfrm>
                    </wpg:grpSpPr>
                    <wps:wsp>
                      <wps:cNvPr id="1073741826" name="Rectángulo"/>
                      <wps:cNvSpPr/>
                      <wps:spPr>
                        <a:xfrm>
                          <a:off x="585009" y="449850"/>
                          <a:ext cx="7740057" cy="1088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AEJE"/>
                      <wps:cNvSpPr txBox="1"/>
                      <wps:spPr>
                        <a:xfrm>
                          <a:off x="437443" y="398582"/>
                          <a:ext cx="2377273" cy="1191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4E0D" w:rsidRDefault="00000000">
                            <w:pPr>
                              <w:pStyle w:val="Cuerpo"/>
                            </w:pPr>
                            <w:r>
                              <w:rPr>
                                <w:rFonts w:ascii="Avenir Black" w:hAnsi="Avenir Black"/>
                                <w:color w:val="AE3433"/>
                                <w:sz w:val="140"/>
                                <w:szCs w:val="140"/>
                              </w:rPr>
                              <w:t>AEJE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28" name="XVI"/>
                      <wps:cNvSpPr txBox="1"/>
                      <wps:spPr>
                        <a:xfrm>
                          <a:off x="0" y="0"/>
                          <a:ext cx="2814716" cy="2022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4E0D" w:rsidRDefault="00000000">
                            <w:pPr>
                              <w:pStyle w:val="Cuerpo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FFFFF"/>
                                <w:sz w:val="246"/>
                                <w:szCs w:val="246"/>
                              </w:rPr>
                              <w:t>XVI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g:grpSp>
                      <wpg:cNvPr id="1073741850" name="Agrupar"/>
                      <wpg:cNvGrpSpPr/>
                      <wpg:grpSpPr>
                        <a:xfrm>
                          <a:off x="547248" y="481600"/>
                          <a:ext cx="2677552" cy="1025010"/>
                          <a:chOff x="0" y="0"/>
                          <a:chExt cx="2677550" cy="1025009"/>
                        </a:xfrm>
                      </wpg:grpSpPr>
                      <wps:wsp>
                        <wps:cNvPr id="1073741829" name="Línea"/>
                        <wps:cNvCnPr/>
                        <wps:spPr>
                          <a:xfrm>
                            <a:off x="37760" y="0"/>
                            <a:ext cx="2639790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Línea"/>
                        <wps:cNvCnPr/>
                        <wps:spPr>
                          <a:xfrm>
                            <a:off x="37760" y="51250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Línea"/>
                        <wps:cNvCnPr/>
                        <wps:spPr>
                          <a:xfrm>
                            <a:off x="37760" y="102500"/>
                            <a:ext cx="2639791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Línea"/>
                        <wps:cNvCnPr/>
                        <wps:spPr>
                          <a:xfrm>
                            <a:off x="0" y="153751"/>
                            <a:ext cx="2613711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Línea"/>
                        <wps:cNvCnPr/>
                        <wps:spPr>
                          <a:xfrm>
                            <a:off x="37760" y="256252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Línea"/>
                        <wps:cNvCnPr/>
                        <wps:spPr>
                          <a:xfrm>
                            <a:off x="37760" y="410003"/>
                            <a:ext cx="2639791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Línea"/>
                        <wps:cNvCnPr/>
                        <wps:spPr>
                          <a:xfrm>
                            <a:off x="24721" y="512504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Línea"/>
                        <wps:cNvCnPr/>
                        <wps:spPr>
                          <a:xfrm>
                            <a:off x="25739" y="205001"/>
                            <a:ext cx="2613711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Línea"/>
                        <wps:cNvCnPr/>
                        <wps:spPr>
                          <a:xfrm>
                            <a:off x="24721" y="717506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Línea"/>
                        <wps:cNvCnPr/>
                        <wps:spPr>
                          <a:xfrm>
                            <a:off x="24721" y="922508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Línea"/>
                        <wps:cNvCnPr/>
                        <wps:spPr>
                          <a:xfrm>
                            <a:off x="24721" y="871257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Línea"/>
                        <wps:cNvCnPr/>
                        <wps:spPr>
                          <a:xfrm>
                            <a:off x="24721" y="358753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Línea"/>
                        <wps:cNvCnPr/>
                        <wps:spPr>
                          <a:xfrm>
                            <a:off x="24721" y="461254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Línea"/>
                        <wps:cNvCnPr/>
                        <wps:spPr>
                          <a:xfrm>
                            <a:off x="37760" y="307503"/>
                            <a:ext cx="2613712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Línea"/>
                        <wps:cNvCnPr/>
                        <wps:spPr>
                          <a:xfrm>
                            <a:off x="24721" y="666256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Línea"/>
                        <wps:cNvCnPr/>
                        <wps:spPr>
                          <a:xfrm>
                            <a:off x="24721" y="820007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Línea"/>
                        <wps:cNvCnPr/>
                        <wps:spPr>
                          <a:xfrm>
                            <a:off x="24721" y="1025009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Línea"/>
                        <wps:cNvCnPr/>
                        <wps:spPr>
                          <a:xfrm>
                            <a:off x="11681" y="615005"/>
                            <a:ext cx="2639791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Línea"/>
                        <wps:cNvCnPr/>
                        <wps:spPr>
                          <a:xfrm>
                            <a:off x="24721" y="973758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Línea"/>
                        <wps:cNvCnPr/>
                        <wps:spPr>
                          <a:xfrm>
                            <a:off x="24721" y="768757"/>
                            <a:ext cx="26397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Línea"/>
                        <wps:cNvCnPr/>
                        <wps:spPr>
                          <a:xfrm>
                            <a:off x="24721" y="563755"/>
                            <a:ext cx="2613711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51" name="La imagen de Japón y el…"/>
                      <wps:cNvSpPr txBox="1"/>
                      <wps:spPr>
                        <a:xfrm>
                          <a:off x="4365037" y="816067"/>
                          <a:ext cx="3641964" cy="7481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4E0D" w:rsidRDefault="00000000">
                            <w:pPr>
                              <w:pStyle w:val="Cuerpo"/>
                              <w:spacing w:line="192" w:lineRule="auto"/>
                              <w:jc w:val="right"/>
                              <w:rPr>
                                <w:rFonts w:ascii="Avenir Black" w:eastAsia="Avenir Black" w:hAnsi="Avenir Black" w:cs="Avenir Black"/>
                                <w:color w:val="FFFFF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venir Black" w:hAnsi="Avenir Black"/>
                                <w:color w:val="FFFFFF"/>
                                <w:sz w:val="38"/>
                                <w:szCs w:val="38"/>
                              </w:rPr>
                              <w:t xml:space="preserve">La imagen de </w:t>
                            </w:r>
                            <w:r>
                              <w:rPr>
                                <w:rStyle w:val="Ninguno"/>
                                <w:rFonts w:ascii="Avenir Black" w:hAnsi="Avenir Black"/>
                                <w:color w:val="AE3433"/>
                                <w:sz w:val="38"/>
                                <w:szCs w:val="38"/>
                              </w:rPr>
                              <w:t>Japón</w:t>
                            </w:r>
                            <w:r>
                              <w:rPr>
                                <w:rFonts w:ascii="Avenir Black" w:hAnsi="Avenir Black"/>
                                <w:color w:val="FFFFFF"/>
                                <w:sz w:val="38"/>
                                <w:szCs w:val="38"/>
                              </w:rPr>
                              <w:t xml:space="preserve"> y el </w:t>
                            </w:r>
                          </w:p>
                          <w:p w:rsidR="00344E0D" w:rsidRDefault="00000000">
                            <w:pPr>
                              <w:pStyle w:val="Cuerpo"/>
                              <w:spacing w:line="192" w:lineRule="auto"/>
                              <w:jc w:val="right"/>
                            </w:pPr>
                            <w:r>
                              <w:rPr>
                                <w:rStyle w:val="Ninguno"/>
                                <w:rFonts w:ascii="Avenir Black" w:hAnsi="Avenir Black"/>
                                <w:color w:val="AE3433"/>
                                <w:sz w:val="38"/>
                                <w:szCs w:val="38"/>
                              </w:rPr>
                              <w:t>Japón</w:t>
                            </w:r>
                            <w:r>
                              <w:rPr>
                                <w:rFonts w:ascii="Avenir Black" w:hAnsi="Avenir Black"/>
                                <w:color w:val="FFFFFF"/>
                                <w:sz w:val="38"/>
                                <w:szCs w:val="38"/>
                              </w:rPr>
                              <w:t xml:space="preserve"> de la imagen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52" name="Rectángulo"/>
                      <wps:cNvSpPr/>
                      <wps:spPr>
                        <a:xfrm>
                          <a:off x="2628758" y="456200"/>
                          <a:ext cx="456342" cy="10504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g:grpSp>
                      <wpg:cNvPr id="1073741874" name="Agrupar"/>
                      <wpg:cNvGrpSpPr/>
                      <wpg:grpSpPr>
                        <a:xfrm>
                          <a:off x="8094079" y="481599"/>
                          <a:ext cx="409001" cy="1025011"/>
                          <a:chOff x="0" y="0"/>
                          <a:chExt cx="408999" cy="1025009"/>
                        </a:xfrm>
                      </wpg:grpSpPr>
                      <wps:wsp>
                        <wps:cNvPr id="1073741853" name="Línea"/>
                        <wps:cNvCnPr/>
                        <wps:spPr>
                          <a:xfrm>
                            <a:off x="0" y="0"/>
                            <a:ext cx="409000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Línea"/>
                        <wps:cNvCnPr/>
                        <wps:spPr>
                          <a:xfrm>
                            <a:off x="0" y="51250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Línea"/>
                        <wps:cNvCnPr/>
                        <wps:spPr>
                          <a:xfrm>
                            <a:off x="0" y="102500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Línea"/>
                        <wps:cNvCnPr/>
                        <wps:spPr>
                          <a:xfrm>
                            <a:off x="0" y="153751"/>
                            <a:ext cx="40496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Línea"/>
                        <wps:cNvCnPr/>
                        <wps:spPr>
                          <a:xfrm>
                            <a:off x="0" y="256252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Línea"/>
                        <wps:cNvCnPr/>
                        <wps:spPr>
                          <a:xfrm>
                            <a:off x="0" y="410003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Línea"/>
                        <wps:cNvCnPr/>
                        <wps:spPr>
                          <a:xfrm>
                            <a:off x="0" y="512504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Línea"/>
                        <wps:cNvCnPr/>
                        <wps:spPr>
                          <a:xfrm>
                            <a:off x="0" y="205001"/>
                            <a:ext cx="40496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Línea"/>
                        <wps:cNvCnPr/>
                        <wps:spPr>
                          <a:xfrm>
                            <a:off x="0" y="717506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Línea"/>
                        <wps:cNvCnPr/>
                        <wps:spPr>
                          <a:xfrm>
                            <a:off x="0" y="922508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Línea"/>
                        <wps:cNvCnPr/>
                        <wps:spPr>
                          <a:xfrm>
                            <a:off x="0" y="871258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Línea"/>
                        <wps:cNvCnPr/>
                        <wps:spPr>
                          <a:xfrm>
                            <a:off x="0" y="358753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Línea"/>
                        <wps:cNvCnPr/>
                        <wps:spPr>
                          <a:xfrm>
                            <a:off x="0" y="461254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Línea"/>
                        <wps:cNvCnPr/>
                        <wps:spPr>
                          <a:xfrm>
                            <a:off x="0" y="307503"/>
                            <a:ext cx="40496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Línea"/>
                        <wps:cNvCnPr/>
                        <wps:spPr>
                          <a:xfrm>
                            <a:off x="0" y="666256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Línea"/>
                        <wps:cNvCnPr/>
                        <wps:spPr>
                          <a:xfrm>
                            <a:off x="0" y="820007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Línea"/>
                        <wps:cNvCnPr/>
                        <wps:spPr>
                          <a:xfrm>
                            <a:off x="0" y="1025009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Línea"/>
                        <wps:cNvCnPr/>
                        <wps:spPr>
                          <a:xfrm>
                            <a:off x="0" y="615005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Línea"/>
                        <wps:cNvCnPr/>
                        <wps:spPr>
                          <a:xfrm>
                            <a:off x="0" y="973758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Línea"/>
                        <wps:cNvCnPr/>
                        <wps:spPr>
                          <a:xfrm>
                            <a:off x="0" y="768757"/>
                            <a:ext cx="4090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Línea"/>
                        <wps:cNvCnPr/>
                        <wps:spPr>
                          <a:xfrm>
                            <a:off x="0" y="563755"/>
                            <a:ext cx="40496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3433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75" name="XVI Congreso nacional y VII Internacional…"/>
                      <wps:cNvSpPr txBox="1"/>
                      <wps:spPr>
                        <a:xfrm>
                          <a:off x="5054522" y="512944"/>
                          <a:ext cx="2952479" cy="4811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4E0D" w:rsidRDefault="00000000">
                            <w:pPr>
                              <w:pStyle w:val="Cuerpo"/>
                              <w:spacing w:line="216" w:lineRule="auto"/>
                              <w:jc w:val="right"/>
                              <w:rPr>
                                <w:rFonts w:ascii="Avenir Medium" w:eastAsia="Avenir Medium" w:hAnsi="Avenir Medium" w:cs="Avenir Medium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FFFFFF"/>
                                <w:sz w:val="18"/>
                                <w:szCs w:val="18"/>
                              </w:rPr>
                              <w:t xml:space="preserve">XVI Congreso nacional y VII Internacional </w:t>
                            </w:r>
                          </w:p>
                          <w:p w:rsidR="00344E0D" w:rsidRDefault="00000000">
                            <w:pPr>
                              <w:pStyle w:val="Cuerpo"/>
                              <w:spacing w:line="216" w:lineRule="auto"/>
                              <w:jc w:val="right"/>
                            </w:pPr>
                            <w:r>
                              <w:rPr>
                                <w:rFonts w:ascii="Avenir Medium" w:hAnsi="Avenir Medium"/>
                                <w:color w:val="FFFFFF"/>
                                <w:sz w:val="18"/>
                                <w:szCs w:val="18"/>
                              </w:rPr>
                              <w:t xml:space="preserve">de la Asociación de Estudios Japoneses en España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-46.6pt;margin-top:-36.8pt;width:669.5pt;height:159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8503080,2022200">
              <w10:wrap type="none" side="bothSides" anchorx="page" anchory="page"/>
              <v:rect id="_x0000_s1028" style="position:absolute;left:585010;top:449850;width:7740056;height:1088509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202" style="position:absolute;left:437443;top:398583;width:2377272;height:119104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Fonts w:ascii="Avenir Black" w:hAnsi="Avenir Black"/>
                          <w:outline w:val="0"/>
                          <w:color w:val="ad3432"/>
                          <w:sz w:val="140"/>
                          <w:szCs w:val="140"/>
                          <w:rtl w:val="0"/>
                          <w:lang w:val="es-ES_tradnl"/>
                          <w14:textFill>
                            <w14:solidFill>
                              <w14:srgbClr w14:val="AE3433"/>
                            </w14:solidFill>
                          </w14:textFill>
                        </w:rPr>
                        <w:t>AEJE</w:t>
                      </w:r>
                    </w:p>
                  </w:txbxContent>
                </v:textbox>
              </v:shape>
              <v:shape id="_x0000_s1030" type="#_x0000_t202" style="position:absolute;left:0;top:0;width:2814715;height:2022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fefffe"/>
                          <w:sz w:val="246"/>
                          <w:szCs w:val="246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XVI</w:t>
                      </w:r>
                    </w:p>
                  </w:txbxContent>
                </v:textbox>
              </v:shape>
              <v:group id="_x0000_s1031" style="position:absolute;left:547249;top:481600;width:2677550;height:1025009;" coordorigin="0,0" coordsize="2677550,1025009">
                <v:line id="_x0000_s1032" style="position:absolute;left:37761;top:0;width:2639789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3" style="position:absolute;left:37761;top:51250;width:2639789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4" style="position:absolute;left:37761;top:102501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5" style="position:absolute;left:0;top:153751;width:2613711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6" style="position:absolute;left:37761;top:256253;width:2639789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7" style="position:absolute;left:37761;top:410004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8" style="position:absolute;left:24721;top:512505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9" style="position:absolute;left:25739;top:205002;width:2613711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0" style="position:absolute;left:24721;top:717507;width:2639789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1" style="position:absolute;left:24721;top:922508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2" style="position:absolute;left:24721;top:871258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3" style="position:absolute;left:24721;top:358753;width:2639789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4" style="position:absolute;left:24721;top:461254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5" style="position:absolute;left:37761;top:307503;width:2613711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6" style="position:absolute;left:24721;top:666256;width:2639789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7" style="position:absolute;left:24721;top:820008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8" style="position:absolute;left:24721;top:1025009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9" style="position:absolute;left:11682;top:615006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50" style="position:absolute;left:24721;top:973759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51" style="position:absolute;left:24721;top:768757;width:263979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52" style="position:absolute;left:24721;top:563755;width:2613711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  <v:shape id="_x0000_s1053" type="#_x0000_t202" style="position:absolute;left:4365038;top:816067;width:3641963;height:748159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line="192" w:lineRule="auto"/>
                        <w:jc w:val="right"/>
                        <w:rPr>
                          <w:rFonts w:ascii="Avenir Black" w:cs="Avenir Black" w:hAnsi="Avenir Black" w:eastAsia="Avenir Black"/>
                          <w:outline w:val="0"/>
                          <w:color w:val="fefffe"/>
                          <w:sz w:val="38"/>
                          <w:szCs w:val="3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venir Black" w:hAnsi="Avenir Black"/>
                          <w:outline w:val="0"/>
                          <w:color w:val="fefffe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La imagen de </w:t>
                      </w:r>
                      <w:r>
                        <w:rPr>
                          <w:rStyle w:val="Ninguno"/>
                          <w:rFonts w:ascii="Avenir Black" w:hAnsi="Avenir Black"/>
                          <w:outline w:val="0"/>
                          <w:color w:val="ad3433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AE3433"/>
                            </w14:solidFill>
                          </w14:textFill>
                        </w:rPr>
                        <w:t>Jap</w:t>
                      </w:r>
                      <w:r>
                        <w:rPr>
                          <w:rStyle w:val="Ninguno"/>
                          <w:rFonts w:ascii="Avenir Black" w:hAnsi="Avenir Black" w:hint="default"/>
                          <w:outline w:val="0"/>
                          <w:color w:val="ad3433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AE3433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rFonts w:ascii="Avenir Black" w:hAnsi="Avenir Black"/>
                          <w:outline w:val="0"/>
                          <w:color w:val="ad3433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AE3433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Avenir Black" w:hAnsi="Avenir Black"/>
                          <w:outline w:val="0"/>
                          <w:color w:val="fefffe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y el </w:t>
                      </w:r>
                    </w:p>
                    <w:p>
                      <w:pPr>
                        <w:pStyle w:val="Cuerpo"/>
                        <w:spacing w:line="192" w:lineRule="auto"/>
                        <w:jc w:val="right"/>
                      </w:pPr>
                      <w:r>
                        <w:rPr>
                          <w:rStyle w:val="Ninguno"/>
                          <w:rFonts w:ascii="Avenir Black" w:hAnsi="Avenir Black"/>
                          <w:outline w:val="0"/>
                          <w:color w:val="ad3433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AE3433"/>
                            </w14:solidFill>
                          </w14:textFill>
                        </w:rPr>
                        <w:t>Jap</w:t>
                      </w:r>
                      <w:r>
                        <w:rPr>
                          <w:rStyle w:val="Ninguno"/>
                          <w:rFonts w:ascii="Avenir Black" w:hAnsi="Avenir Black" w:hint="default"/>
                          <w:outline w:val="0"/>
                          <w:color w:val="ad3433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AE3433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Style w:val="Ninguno"/>
                          <w:rFonts w:ascii="Avenir Black" w:hAnsi="Avenir Black"/>
                          <w:outline w:val="0"/>
                          <w:color w:val="ad3433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AE3433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Avenir Black" w:hAnsi="Avenir Black"/>
                          <w:outline w:val="0"/>
                          <w:color w:val="fefffe"/>
                          <w:sz w:val="38"/>
                          <w:szCs w:val="38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de la imagen</w:t>
                      </w:r>
                    </w:p>
                  </w:txbxContent>
                </v:textbox>
              </v:shape>
              <v:rect id="_x0000_s1054" style="position:absolute;left:2628759;top:456200;width:456340;height:1050409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group id="_x0000_s1055" style="position:absolute;left:8094080;top:481600;width:409000;height:1025009;" coordorigin="0,0" coordsize="409000,1025009">
                <v:line id="_x0000_s1056" style="position:absolute;left:0;top:0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57" style="position:absolute;left:0;top:51251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58" style="position:absolute;left:0;top:102501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59" style="position:absolute;left:0;top:153751;width:404959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0" style="position:absolute;left:0;top:256253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1" style="position:absolute;left:0;top:410004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2" style="position:absolute;left:0;top:512505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3" style="position:absolute;left:0;top:205002;width:404959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4" style="position:absolute;left:0;top:717507;width:409000;height:0;">
                  <v:fill on="f"/>
                  <v:stroke filltype="solid" color="#FFFFFF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5" style="position:absolute;left:0;top:922508;width:409000;height:0;">
                  <v:fill on="f"/>
                  <v:stroke filltype="solid" color="#FFFFFF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6" style="position:absolute;left:0;top:871258;width:409000;height:0;">
                  <v:fill on="f"/>
                  <v:stroke filltype="solid" color="#FFFFFF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7" style="position:absolute;left:0;top:358753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8" style="position:absolute;left:0;top:461254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69" style="position:absolute;left:0;top:307503;width:404959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70" style="position:absolute;left:0;top:666256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71" style="position:absolute;left:0;top:820008;width:409000;height:0;">
                  <v:fill on="f"/>
                  <v:stroke filltype="solid" color="#FFFFFF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72" style="position:absolute;left:0;top:1025009;width:409000;height:0;">
                  <v:fill on="f"/>
                  <v:stroke filltype="solid" color="#FFFFFF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73" style="position:absolute;left:0;top:615006;width:409000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74" style="position:absolute;left:0;top:973759;width:409000;height:0;">
                  <v:fill on="f"/>
                  <v:stroke filltype="solid" color="#FFFFFF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75" style="position:absolute;left:0;top:768757;width:409000;height:0;">
                  <v:fill on="f"/>
                  <v:stroke filltype="solid" color="#FFFFFF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76" style="position:absolute;left:0;top:563755;width:404959;height:0;">
                  <v:fill on="f"/>
                  <v:stroke filltype="solid" color="#AE3433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  <v:shape id="_x0000_s1077" type="#_x0000_t202" style="position:absolute;left:5054523;top:512944;width:2952478;height:48116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line="216" w:lineRule="auto"/>
                        <w:jc w:val="right"/>
                        <w:rPr>
                          <w:rFonts w:ascii="Avenir Medium" w:cs="Avenir Medium" w:hAnsi="Avenir Medium" w:eastAsia="Avenir Medium"/>
                          <w:outline w:val="0"/>
                          <w:color w:val="feff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venir Medium" w:hAnsi="Avenir Medium"/>
                          <w:outline w:val="0"/>
                          <w:color w:val="fefffe"/>
                          <w:sz w:val="18"/>
                          <w:szCs w:val="18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XVI Congreso nacional y VII Internacional </w:t>
                      </w:r>
                      <w:r>
                        <w:rPr>
                          <w:rFonts w:ascii="Avenir Medium" w:cs="Avenir Medium" w:hAnsi="Avenir Medium" w:eastAsia="Avenir Medium"/>
                          <w:outline w:val="0"/>
                          <w:color w:val="feff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216" w:lineRule="auto"/>
                        <w:jc w:val="right"/>
                      </w:pPr>
                      <w:r>
                        <w:rPr>
                          <w:rFonts w:ascii="Avenir Medium" w:hAnsi="Avenir Medium"/>
                          <w:outline w:val="0"/>
                          <w:color w:val="fefffe"/>
                          <w:sz w:val="18"/>
                          <w:szCs w:val="18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 la Asociaci</w:t>
                      </w:r>
                      <w:r>
                        <w:rPr>
                          <w:rFonts w:ascii="Avenir Medium" w:hAnsi="Avenir Medium" w:hint="default"/>
                          <w:outline w:val="0"/>
                          <w:color w:val="fefffe"/>
                          <w:sz w:val="18"/>
                          <w:szCs w:val="18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venir Medium" w:hAnsi="Avenir Medium"/>
                          <w:outline w:val="0"/>
                          <w:color w:val="fefffe"/>
                          <w:sz w:val="18"/>
                          <w:szCs w:val="18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 de Estudios Japoneses en Espa</w:t>
                      </w:r>
                      <w:r>
                        <w:rPr>
                          <w:rFonts w:ascii="Avenir Medium" w:hAnsi="Avenir Medium" w:hint="default"/>
                          <w:outline w:val="0"/>
                          <w:color w:val="fefffe"/>
                          <w:sz w:val="18"/>
                          <w:szCs w:val="18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Avenir Medium" w:hAnsi="Avenir Medium"/>
                          <w:outline w:val="0"/>
                          <w:color w:val="fefffe"/>
                          <w:sz w:val="18"/>
                          <w:szCs w:val="18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1439783</wp:posOffset>
              </wp:positionV>
              <wp:extent cx="6480057" cy="941947"/>
              <wp:effectExtent l="0" t="0" r="0" b="0"/>
              <wp:wrapNone/>
              <wp:docPr id="1073741877" name="officeArt object" descr="XVI Congreso nacional y VII Internacional de la Asociación de Estudios Japoneses en Españ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57" cy="94194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44E0D" w:rsidRDefault="00000000">
                          <w:pPr>
                            <w:pStyle w:val="Poromisin"/>
                            <w:rPr>
                              <w:rFonts w:ascii="Avenir Book" w:eastAsia="Avenir Book" w:hAnsi="Avenir Book" w:cs="Avenir Book"/>
                              <w:color w:val="BB261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BB261A"/>
                              <w:sz w:val="18"/>
                              <w:szCs w:val="18"/>
                            </w:rPr>
                            <w:t>XVI Congreso nacional y VII Internacional de la Asociación de Estudios Japoneses en España</w:t>
                          </w:r>
                        </w:p>
                        <w:p w:rsidR="00344E0D" w:rsidRDefault="00000000">
                          <w:pPr>
                            <w:pStyle w:val="Poromisin"/>
                            <w:rPr>
                              <w:rFonts w:ascii="Avenir Book" w:eastAsia="Avenir Book" w:hAnsi="Avenir Book" w:cs="Avenir Book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venir Book" w:hAnsi="Avenir Book"/>
                              <w:sz w:val="18"/>
                              <w:szCs w:val="18"/>
                              <w:lang w:val="pt-PT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sz w:val="18"/>
                              <w:szCs w:val="18"/>
                              <w:lang w:val="pt-PT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sz w:val="18"/>
                              <w:szCs w:val="18"/>
                              <w:lang w:val="pt-PT"/>
                            </w:rPr>
                            <w:t>Bellas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sz w:val="18"/>
                              <w:szCs w:val="18"/>
                              <w:lang w:val="pt-PT"/>
                            </w:rPr>
                            <w:t xml:space="preserve"> Artes (Pontevedra, Universidade de Vigo) </w:t>
                          </w:r>
                        </w:p>
                        <w:p w:rsidR="00344E0D" w:rsidRDefault="00000000">
                          <w:pPr>
                            <w:pStyle w:val="Poromisin"/>
                            <w:rPr>
                              <w:rFonts w:ascii="Avenir Book" w:eastAsia="Avenir Book" w:hAnsi="Avenir Book" w:cs="Avenir 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t>25, 26 y 27 de septiembre de 2024</w:t>
                          </w:r>
                        </w:p>
                        <w:p w:rsidR="00344E0D" w:rsidRDefault="00344E0D">
                          <w:pPr>
                            <w:pStyle w:val="Poromisin"/>
                            <w:spacing w:line="144" w:lineRule="auto"/>
                            <w:rPr>
                              <w:rFonts w:ascii="Avenir Black" w:eastAsia="Avenir Black" w:hAnsi="Avenir Black" w:cs="Avenir Black"/>
                              <w:color w:val="BB261A"/>
                              <w:sz w:val="28"/>
                              <w:szCs w:val="28"/>
                            </w:rPr>
                          </w:pPr>
                        </w:p>
                        <w:p w:rsidR="00344E0D" w:rsidRDefault="00344E0D">
                          <w:pPr>
                            <w:pStyle w:val="Poromisin"/>
                            <w:spacing w:line="144" w:lineRule="auto"/>
                            <w:rPr>
                              <w:rFonts w:ascii="Avenir Black" w:eastAsia="Avenir Black" w:hAnsi="Avenir Black" w:cs="Avenir Black"/>
                              <w:color w:val="BB261A"/>
                              <w:sz w:val="28"/>
                              <w:szCs w:val="28"/>
                            </w:rPr>
                          </w:pPr>
                        </w:p>
                        <w:p w:rsidR="00344E0D" w:rsidRDefault="00000000">
                          <w:pPr>
                            <w:pStyle w:val="Poromisin"/>
                            <w:spacing w:line="144" w:lineRule="auto"/>
                          </w:pPr>
                          <w:r>
                            <w:rPr>
                              <w:rFonts w:ascii="Avenir Black" w:hAnsi="Avenir Black"/>
                              <w:color w:val="BB261A"/>
                              <w:sz w:val="28"/>
                              <w:szCs w:val="28"/>
                            </w:rPr>
                            <w:t>FICHA DE PROPUESTA DE COMUNICACIÓ</w:t>
                          </w:r>
                          <w:r>
                            <w:rPr>
                              <w:rFonts w:ascii="Avenir Black" w:hAnsi="Avenir Black"/>
                              <w:color w:val="BB261A"/>
                              <w:sz w:val="28"/>
                              <w:szCs w:val="28"/>
                              <w:lang w:val="de-DE"/>
                            </w:rPr>
                            <w:t xml:space="preserve">N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visibility:visible;position:absolute;margin-left:42.5pt;margin-top:113.4pt;width:510.2pt;height:74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or omisión"/>
                      <w:bidi w:val="0"/>
                      <w:ind w:left="0" w:right="0" w:firstLine="0"/>
                      <w:jc w:val="left"/>
                      <w:rPr>
                        <w:rFonts w:ascii="Avenir Book" w:cs="Avenir Book" w:hAnsi="Avenir Book" w:eastAsia="Avenir Book"/>
                        <w:outline w:val="0"/>
                        <w:color w:val="ba261a"/>
                        <w:sz w:val="18"/>
                        <w:szCs w:val="18"/>
                        <w:rtl w:val="0"/>
                        <w14:textFill>
                          <w14:solidFill>
                            <w14:srgbClr w14:val="BB261A"/>
                          </w14:solidFill>
                        </w14:textFill>
                      </w:rPr>
                    </w:pPr>
                    <w:r>
                      <w:rPr>
                        <w:rFonts w:ascii="Avenir Book" w:hAnsi="Avenir Book"/>
                        <w:outline w:val="0"/>
                        <w:color w:val="ba261a"/>
                        <w:sz w:val="18"/>
                        <w:szCs w:val="18"/>
                        <w:rtl w:val="0"/>
                        <w:lang w:val="es-ES_tradnl"/>
                        <w14:textFill>
                          <w14:solidFill>
                            <w14:srgbClr w14:val="BB261A"/>
                          </w14:solidFill>
                        </w14:textFill>
                      </w:rPr>
                      <w:t>XVI Congreso nacional y VII Internacional de la Asociaci</w:t>
                    </w:r>
                    <w:r>
                      <w:rPr>
                        <w:rFonts w:ascii="Avenir Book" w:hAnsi="Avenir Book" w:hint="default"/>
                        <w:outline w:val="0"/>
                        <w:color w:val="ba261a"/>
                        <w:sz w:val="18"/>
                        <w:szCs w:val="18"/>
                        <w:rtl w:val="0"/>
                        <w:lang w:val="es-ES_tradnl"/>
                        <w14:textFill>
                          <w14:solidFill>
                            <w14:srgbClr w14:val="BB261A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Avenir Book" w:hAnsi="Avenir Book"/>
                        <w:outline w:val="0"/>
                        <w:color w:val="ba261a"/>
                        <w:sz w:val="18"/>
                        <w:szCs w:val="18"/>
                        <w:rtl w:val="0"/>
                        <w:lang w:val="es-ES_tradnl"/>
                        <w14:textFill>
                          <w14:solidFill>
                            <w14:srgbClr w14:val="BB261A"/>
                          </w14:solidFill>
                        </w14:textFill>
                      </w:rPr>
                      <w:t>n de Estudios Japoneses en Espa</w:t>
                    </w:r>
                    <w:r>
                      <w:rPr>
                        <w:rFonts w:ascii="Avenir Book" w:hAnsi="Avenir Book" w:hint="default"/>
                        <w:outline w:val="0"/>
                        <w:color w:val="ba261a"/>
                        <w:sz w:val="18"/>
                        <w:szCs w:val="18"/>
                        <w:rtl w:val="0"/>
                        <w:lang w:val="es-ES_tradnl"/>
                        <w14:textFill>
                          <w14:solidFill>
                            <w14:srgbClr w14:val="BB261A"/>
                          </w14:solidFill>
                        </w14:textFill>
                      </w:rPr>
                      <w:t>ñ</w:t>
                    </w:r>
                    <w:r>
                      <w:rPr>
                        <w:rFonts w:ascii="Avenir Book" w:hAnsi="Avenir Book"/>
                        <w:outline w:val="0"/>
                        <w:color w:val="ba261a"/>
                        <w:sz w:val="18"/>
                        <w:szCs w:val="18"/>
                        <w:rtl w:val="0"/>
                        <w14:textFill>
                          <w14:solidFill>
                            <w14:srgbClr w14:val="BB261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Avenir Book" w:cs="Avenir Book" w:hAnsi="Avenir Book" w:eastAsia="Avenir Book"/>
                        <w:outline w:val="0"/>
                        <w:color w:val="ba261a"/>
                        <w:sz w:val="18"/>
                        <w:szCs w:val="18"/>
                        <w:rtl w:val="0"/>
                        <w14:textFill>
                          <w14:solidFill>
                            <w14:srgbClr w14:val="BB261A"/>
                          </w14:solidFill>
                        </w14:textFill>
                      </w:rPr>
                    </w:r>
                  </w:p>
                  <w:p>
                    <w:pPr>
                      <w:pStyle w:val="Por omisión"/>
                      <w:bidi w:val="0"/>
                      <w:ind w:left="0" w:right="0" w:firstLine="0"/>
                      <w:jc w:val="left"/>
                      <w:rPr>
                        <w:rFonts w:ascii="Avenir Book" w:cs="Avenir Book" w:hAnsi="Avenir Book" w:eastAsia="Avenir Book"/>
                        <w:sz w:val="18"/>
                        <w:szCs w:val="18"/>
                        <w:rtl w:val="0"/>
                      </w:rPr>
                    </w:pPr>
                    <w:r>
                      <w:rPr>
                        <w:rFonts w:ascii="Avenir Book" w:hAnsi="Avenir Book"/>
                        <w:sz w:val="18"/>
                        <w:szCs w:val="18"/>
                        <w:rtl w:val="0"/>
                        <w:lang w:val="pt-PT"/>
                      </w:rPr>
                      <w:t xml:space="preserve">Facultad de Bellas Artes (Pontevedra, Universidade de Vigo) </w:t>
                    </w:r>
                  </w:p>
                  <w:p>
                    <w:pPr>
                      <w:pStyle w:val="Por omisión"/>
                      <w:bidi w:val="0"/>
                      <w:ind w:left="0" w:right="0" w:firstLine="0"/>
                      <w:jc w:val="left"/>
                      <w:rPr>
                        <w:rFonts w:ascii="Avenir Book" w:cs="Avenir Book" w:hAnsi="Avenir Book" w:eastAsia="Avenir Book"/>
                        <w:sz w:val="18"/>
                        <w:szCs w:val="18"/>
                        <w:rtl w:val="0"/>
                      </w:rPr>
                    </w:pPr>
                    <w:r>
                      <w:rPr>
                        <w:rFonts w:ascii="Avenir Book" w:hAnsi="Avenir Book"/>
                        <w:sz w:val="18"/>
                        <w:szCs w:val="18"/>
                        <w:rtl w:val="0"/>
                        <w:lang w:val="es-ES_tradnl"/>
                      </w:rPr>
                      <w:t>25, 26 y 27 de septiembre de 2024</w:t>
                    </w:r>
                    <w:r>
                      <w:rPr>
                        <w:rFonts w:ascii="Avenir Book" w:cs="Avenir Book" w:hAnsi="Avenir Book" w:eastAsia="Avenir Book"/>
                        <w:sz w:val="18"/>
                        <w:szCs w:val="18"/>
                        <w:rtl w:val="0"/>
                      </w:rPr>
                    </w:r>
                  </w:p>
                  <w:p>
                    <w:pPr>
                      <w:pStyle w:val="Por omisión"/>
                      <w:bidi w:val="0"/>
                      <w:spacing w:line="144" w:lineRule="auto"/>
                      <w:ind w:left="0" w:right="0" w:firstLine="0"/>
                      <w:jc w:val="left"/>
                      <w:rPr>
                        <w:rFonts w:ascii="Avenir Black" w:cs="Avenir Black" w:hAnsi="Avenir Black" w:eastAsia="Avenir Black"/>
                        <w:outline w:val="0"/>
                        <w:color w:val="ba261a"/>
                        <w:sz w:val="28"/>
                        <w:szCs w:val="28"/>
                        <w:rtl w:val="0"/>
                        <w14:textFill>
                          <w14:solidFill>
                            <w14:srgbClr w14:val="BB261A"/>
                          </w14:solidFill>
                        </w14:textFill>
                      </w:rPr>
                    </w:pPr>
                    <w:r>
                      <w:rPr>
                        <w:rFonts w:ascii="Avenir Black" w:cs="Avenir Black" w:hAnsi="Avenir Black" w:eastAsia="Avenir Black"/>
                        <w:outline w:val="0"/>
                        <w:color w:val="ba261a"/>
                        <w:sz w:val="28"/>
                        <w:szCs w:val="28"/>
                        <w:rtl w:val="0"/>
                        <w14:textFill>
                          <w14:solidFill>
                            <w14:srgbClr w14:val="BB261A"/>
                          </w14:solidFill>
                        </w14:textFill>
                      </w:rPr>
                    </w:r>
                  </w:p>
                  <w:p>
                    <w:pPr>
                      <w:pStyle w:val="Por omisión"/>
                      <w:bidi w:val="0"/>
                      <w:spacing w:line="144" w:lineRule="auto"/>
                      <w:ind w:left="0" w:right="0" w:firstLine="0"/>
                      <w:jc w:val="left"/>
                      <w:rPr>
                        <w:rFonts w:ascii="Avenir Black" w:cs="Avenir Black" w:hAnsi="Avenir Black" w:eastAsia="Avenir Black"/>
                        <w:outline w:val="0"/>
                        <w:color w:val="ba261a"/>
                        <w:sz w:val="28"/>
                        <w:szCs w:val="28"/>
                        <w:rtl w:val="0"/>
                        <w14:textFill>
                          <w14:solidFill>
                            <w14:srgbClr w14:val="BB261A"/>
                          </w14:solidFill>
                        </w14:textFill>
                      </w:rPr>
                    </w:pPr>
                    <w:r>
                      <w:rPr>
                        <w:rFonts w:ascii="Avenir Black" w:cs="Avenir Black" w:hAnsi="Avenir Black" w:eastAsia="Avenir Black"/>
                        <w:outline w:val="0"/>
                        <w:color w:val="ba261a"/>
                        <w:sz w:val="28"/>
                        <w:szCs w:val="28"/>
                        <w:rtl w:val="0"/>
                        <w14:textFill>
                          <w14:solidFill>
                            <w14:srgbClr w14:val="BB261A"/>
                          </w14:solidFill>
                        </w14:textFill>
                      </w:rPr>
                    </w:r>
                  </w:p>
                  <w:p>
                    <w:pPr>
                      <w:pStyle w:val="Por omisión"/>
                      <w:bidi w:val="0"/>
                      <w:spacing w:line="144" w:lineRule="auto"/>
                      <w:ind w:left="0" w:right="0" w:firstLine="0"/>
                      <w:jc w:val="left"/>
                      <w:rPr>
                        <w:rtl w:val="0"/>
                      </w:rPr>
                    </w:pPr>
                    <w:r>
                      <w:rPr>
                        <w:rFonts w:ascii="Avenir Black" w:hAnsi="Avenir Black"/>
                        <w:outline w:val="0"/>
                        <w:color w:val="ba261a"/>
                        <w:sz w:val="28"/>
                        <w:szCs w:val="28"/>
                        <w:rtl w:val="0"/>
                        <w:lang w:val="es-ES_tradnl"/>
                        <w14:textFill>
                          <w14:solidFill>
                            <w14:srgbClr w14:val="BB261A"/>
                          </w14:solidFill>
                        </w14:textFill>
                      </w:rPr>
                      <w:t>FICHA DE PROPUESTA DE COMUNICACI</w:t>
                    </w:r>
                    <w:r>
                      <w:rPr>
                        <w:rFonts w:ascii="Avenir Black" w:hAnsi="Avenir Black" w:hint="default"/>
                        <w:outline w:val="0"/>
                        <w:color w:val="ba261a"/>
                        <w:sz w:val="28"/>
                        <w:szCs w:val="28"/>
                        <w:rtl w:val="0"/>
                        <w14:textFill>
                          <w14:solidFill>
                            <w14:srgbClr w14:val="BB261A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Avenir Black" w:hAnsi="Avenir Black"/>
                        <w:outline w:val="0"/>
                        <w:color w:val="ba261a"/>
                        <w:sz w:val="28"/>
                        <w:szCs w:val="28"/>
                        <w:rtl w:val="0"/>
                        <w:lang w:val="de-DE"/>
                        <w14:textFill>
                          <w14:solidFill>
                            <w14:srgbClr w14:val="BB261A"/>
                          </w14:solidFill>
                        </w14:textFill>
                      </w:rPr>
                      <w:t xml:space="preserve">N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D86"/>
    <w:multiLevelType w:val="hybridMultilevel"/>
    <w:tmpl w:val="FB34A588"/>
    <w:lvl w:ilvl="0" w:tplc="FA866F2C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A332E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542DB9E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67CB964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6766584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092E52A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1569E2C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4743156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3B46458">
      <w:start w:val="1"/>
      <w:numFmt w:val="bullet"/>
      <w:lvlText w:val="*"/>
      <w:lvlJc w:val="left"/>
      <w:pPr>
        <w:tabs>
          <w:tab w:val="center" w:pos="5102"/>
          <w:tab w:val="right" w:pos="10205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77813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0D"/>
    <w:rsid w:val="001D6FB2"/>
    <w:rsid w:val="0023353D"/>
    <w:rsid w:val="0034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DF300E-2AEA-2140-8AD1-C72DEA2F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Cursiva">
    <w:name w:val="Cursiva"/>
    <w:rPr>
      <w:i/>
      <w:i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Andrés Santiago Iglesias</cp:lastModifiedBy>
  <cp:revision>2</cp:revision>
  <dcterms:created xsi:type="dcterms:W3CDTF">2024-02-18T16:02:00Z</dcterms:created>
  <dcterms:modified xsi:type="dcterms:W3CDTF">2024-02-18T16:02:00Z</dcterms:modified>
</cp:coreProperties>
</file>